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1D4A" w:rsidRPr="00284EF6" w:rsidRDefault="00284EF6" w:rsidP="00284EF6">
      <w:pPr>
        <w:rPr>
          <w:rFonts w:ascii="Courier New" w:hAnsi="Courier New" w:cs="Courier New"/>
          <w:b/>
          <w:color w:val="000000"/>
          <w:sz w:val="32"/>
          <w:szCs w:val="32"/>
        </w:rPr>
      </w:pPr>
      <w:r>
        <w:rPr>
          <w:rFonts w:ascii="Courier New" w:hAnsi="Courier New" w:cs="Courier New"/>
          <w:b/>
          <w:color w:val="000000"/>
          <w:sz w:val="24"/>
          <w:szCs w:val="24"/>
        </w:rPr>
        <w:t>2024-</w:t>
      </w:r>
      <w:r w:rsidR="00991D4A">
        <w:rPr>
          <w:rFonts w:ascii="Courier New" w:eastAsiaTheme="minorHAnsi" w:hAnsi="Courier New" w:cs="Courier New"/>
          <w:b/>
          <w:color w:val="000000"/>
          <w:sz w:val="24"/>
          <w:szCs w:val="24"/>
        </w:rPr>
        <w:t xml:space="preserve">2025 </w:t>
      </w:r>
      <w:r w:rsidR="00996224">
        <w:rPr>
          <w:rFonts w:ascii="Courier New" w:eastAsiaTheme="minorHAnsi" w:hAnsi="Courier New" w:cs="Courier New"/>
          <w:b/>
          <w:color w:val="000000"/>
          <w:sz w:val="24"/>
          <w:szCs w:val="24"/>
        </w:rPr>
        <w:t xml:space="preserve">Pennsylvania Department </w:t>
      </w:r>
      <w:r w:rsidR="00991D4A">
        <w:rPr>
          <w:rFonts w:ascii="Courier New" w:eastAsiaTheme="minorHAnsi" w:hAnsi="Courier New" w:cs="Courier New"/>
          <w:b/>
          <w:color w:val="000000"/>
          <w:sz w:val="24"/>
          <w:szCs w:val="24"/>
        </w:rPr>
        <w:t>Patriotic Instructor Order</w:t>
      </w:r>
      <w:r w:rsidR="00996224">
        <w:rPr>
          <w:rFonts w:ascii="Courier New" w:eastAsiaTheme="minorHAnsi" w:hAnsi="Courier New" w:cs="Courier New"/>
          <w:b/>
          <w:color w:val="000000"/>
          <w:sz w:val="24"/>
          <w:szCs w:val="24"/>
        </w:rPr>
        <w:t>:</w:t>
      </w:r>
    </w:p>
    <w:p w:rsidR="00991D4A" w:rsidRDefault="00991D4A" w:rsidP="007D3952">
      <w:pPr>
        <w:spacing w:line="259" w:lineRule="auto"/>
        <w:rPr>
          <w:rFonts w:ascii="Courier New" w:eastAsiaTheme="minorHAnsi" w:hAnsi="Courier New" w:cs="Courier New"/>
          <w:b/>
          <w:color w:val="000000"/>
          <w:sz w:val="24"/>
          <w:szCs w:val="24"/>
        </w:rPr>
      </w:pPr>
    </w:p>
    <w:p w:rsidR="00D971FA" w:rsidRDefault="00B565FF" w:rsidP="007D3952">
      <w:pPr>
        <w:spacing w:line="259" w:lineRule="auto"/>
        <w:rPr>
          <w:rFonts w:ascii="Courier New" w:eastAsiaTheme="minorHAnsi" w:hAnsi="Courier New" w:cs="Courier New"/>
          <w:b/>
          <w:color w:val="000000"/>
          <w:sz w:val="24"/>
          <w:szCs w:val="24"/>
        </w:rPr>
      </w:pPr>
      <w:r>
        <w:rPr>
          <w:rFonts w:ascii="Courier New" w:eastAsiaTheme="minorHAnsi" w:hAnsi="Courier New" w:cs="Courier New"/>
          <w:b/>
          <w:color w:val="000000"/>
          <w:sz w:val="24"/>
          <w:szCs w:val="24"/>
        </w:rPr>
        <w:t>April 19</w:t>
      </w:r>
      <w:r w:rsidRPr="00B565FF">
        <w:rPr>
          <w:rFonts w:ascii="Courier New" w:eastAsiaTheme="minorHAnsi" w:hAnsi="Courier New" w:cs="Courier New"/>
          <w:b/>
          <w:color w:val="000000"/>
          <w:sz w:val="24"/>
          <w:szCs w:val="24"/>
          <w:vertAlign w:val="superscript"/>
        </w:rPr>
        <w:t>th</w:t>
      </w:r>
      <w:r>
        <w:rPr>
          <w:rFonts w:ascii="Courier New" w:eastAsiaTheme="minorHAnsi" w:hAnsi="Courier New" w:cs="Courier New"/>
          <w:b/>
          <w:color w:val="000000"/>
          <w:sz w:val="24"/>
          <w:szCs w:val="24"/>
        </w:rPr>
        <w:t>, 2025 marks the 250</w:t>
      </w:r>
      <w:r w:rsidRPr="00B565FF">
        <w:rPr>
          <w:rFonts w:ascii="Courier New" w:eastAsiaTheme="minorHAnsi" w:hAnsi="Courier New" w:cs="Courier New"/>
          <w:b/>
          <w:color w:val="000000"/>
          <w:sz w:val="24"/>
          <w:szCs w:val="24"/>
          <w:vertAlign w:val="superscript"/>
        </w:rPr>
        <w:t>th</w:t>
      </w:r>
      <w:r>
        <w:rPr>
          <w:rFonts w:ascii="Courier New" w:eastAsiaTheme="minorHAnsi" w:hAnsi="Courier New" w:cs="Courier New"/>
          <w:b/>
          <w:color w:val="000000"/>
          <w:sz w:val="24"/>
          <w:szCs w:val="24"/>
        </w:rPr>
        <w:t xml:space="preserve"> anniversary of the start of armed rebellion against Great Britain</w:t>
      </w:r>
      <w:r w:rsidR="00DE6AC7">
        <w:rPr>
          <w:rFonts w:ascii="Courier New" w:eastAsiaTheme="minorHAnsi" w:hAnsi="Courier New" w:cs="Courier New"/>
          <w:b/>
          <w:color w:val="000000"/>
          <w:sz w:val="24"/>
          <w:szCs w:val="24"/>
        </w:rPr>
        <w:t xml:space="preserve"> during the American Revolution</w:t>
      </w:r>
      <w:r>
        <w:rPr>
          <w:rFonts w:ascii="Courier New" w:eastAsiaTheme="minorHAnsi" w:hAnsi="Courier New" w:cs="Courier New"/>
          <w:b/>
          <w:color w:val="000000"/>
          <w:sz w:val="24"/>
          <w:szCs w:val="24"/>
        </w:rPr>
        <w:t xml:space="preserve">.  </w:t>
      </w:r>
      <w:r w:rsidR="00DE6AC7">
        <w:rPr>
          <w:rFonts w:ascii="Courier New" w:eastAsiaTheme="minorHAnsi" w:hAnsi="Courier New" w:cs="Courier New"/>
          <w:b/>
          <w:color w:val="000000"/>
          <w:sz w:val="24"/>
          <w:szCs w:val="24"/>
        </w:rPr>
        <w:t>Victories over the most powerful army in the world at t</w:t>
      </w:r>
      <w:r>
        <w:rPr>
          <w:rFonts w:ascii="Courier New" w:eastAsiaTheme="minorHAnsi" w:hAnsi="Courier New" w:cs="Courier New"/>
          <w:b/>
          <w:color w:val="000000"/>
          <w:sz w:val="24"/>
          <w:szCs w:val="24"/>
        </w:rPr>
        <w:t xml:space="preserve">he </w:t>
      </w:r>
      <w:r w:rsidR="00DE6AC7">
        <w:rPr>
          <w:rFonts w:ascii="Courier New" w:eastAsiaTheme="minorHAnsi" w:hAnsi="Courier New" w:cs="Courier New"/>
          <w:b/>
          <w:color w:val="000000"/>
          <w:sz w:val="24"/>
          <w:szCs w:val="24"/>
        </w:rPr>
        <w:t>b</w:t>
      </w:r>
      <w:r>
        <w:rPr>
          <w:rFonts w:ascii="Courier New" w:eastAsiaTheme="minorHAnsi" w:hAnsi="Courier New" w:cs="Courier New"/>
          <w:b/>
          <w:color w:val="000000"/>
          <w:sz w:val="24"/>
          <w:szCs w:val="24"/>
        </w:rPr>
        <w:t>attles of Lexington and Concord</w:t>
      </w:r>
      <w:r w:rsidR="00DE6AC7">
        <w:rPr>
          <w:rFonts w:ascii="Courier New" w:eastAsiaTheme="minorHAnsi" w:hAnsi="Courier New" w:cs="Courier New"/>
          <w:b/>
          <w:color w:val="000000"/>
          <w:sz w:val="24"/>
          <w:szCs w:val="24"/>
        </w:rPr>
        <w:t xml:space="preserve"> gave hope and inspiration to the American Colonies</w:t>
      </w:r>
      <w:r>
        <w:rPr>
          <w:rFonts w:ascii="Courier New" w:eastAsiaTheme="minorHAnsi" w:hAnsi="Courier New" w:cs="Courier New"/>
          <w:b/>
          <w:color w:val="000000"/>
          <w:sz w:val="24"/>
          <w:szCs w:val="24"/>
        </w:rPr>
        <w:t>.</w:t>
      </w:r>
      <w:r w:rsidR="00DE6AC7">
        <w:rPr>
          <w:rFonts w:ascii="Courier New" w:eastAsiaTheme="minorHAnsi" w:hAnsi="Courier New" w:cs="Courier New"/>
          <w:b/>
          <w:color w:val="000000"/>
          <w:sz w:val="24"/>
          <w:szCs w:val="24"/>
        </w:rPr>
        <w:t xml:space="preserve">  Independence would not come quickly</w:t>
      </w:r>
      <w:r w:rsidR="006957DF">
        <w:rPr>
          <w:rFonts w:ascii="Courier New" w:eastAsiaTheme="minorHAnsi" w:hAnsi="Courier New" w:cs="Courier New"/>
          <w:b/>
          <w:color w:val="000000"/>
          <w:sz w:val="24"/>
          <w:szCs w:val="24"/>
        </w:rPr>
        <w:t xml:space="preserve"> though</w:t>
      </w:r>
      <w:r w:rsidR="00DE6AC7">
        <w:rPr>
          <w:rFonts w:ascii="Courier New" w:eastAsiaTheme="minorHAnsi" w:hAnsi="Courier New" w:cs="Courier New"/>
          <w:b/>
          <w:color w:val="000000"/>
          <w:sz w:val="24"/>
          <w:szCs w:val="24"/>
        </w:rPr>
        <w:t>.  It would not be until the Treaty of Paris in 1783 that our sovereign nation, The United States of America, was firmly established.</w:t>
      </w:r>
    </w:p>
    <w:p w:rsidR="00B45979" w:rsidRDefault="00B45979" w:rsidP="007D3952">
      <w:pPr>
        <w:spacing w:line="259" w:lineRule="auto"/>
        <w:rPr>
          <w:rFonts w:ascii="Courier New" w:eastAsiaTheme="minorHAnsi" w:hAnsi="Courier New" w:cs="Courier New"/>
          <w:b/>
          <w:color w:val="000000"/>
          <w:sz w:val="24"/>
          <w:szCs w:val="24"/>
        </w:rPr>
      </w:pPr>
    </w:p>
    <w:p w:rsidR="00D971FA" w:rsidRDefault="00B45979" w:rsidP="007D3952">
      <w:pPr>
        <w:spacing w:line="259" w:lineRule="auto"/>
        <w:rPr>
          <w:rFonts w:ascii="Courier New" w:eastAsiaTheme="minorHAnsi" w:hAnsi="Courier New" w:cs="Courier New"/>
          <w:b/>
          <w:color w:val="000000"/>
          <w:sz w:val="24"/>
          <w:szCs w:val="24"/>
        </w:rPr>
      </w:pPr>
      <w:r>
        <w:rPr>
          <w:rFonts w:ascii="Courier New" w:eastAsiaTheme="minorHAnsi" w:hAnsi="Courier New" w:cs="Courier New"/>
          <w:b/>
          <w:color w:val="000000"/>
          <w:sz w:val="24"/>
          <w:szCs w:val="24"/>
        </w:rPr>
        <w:t xml:space="preserve">As our founding fathers strove to create a more perfect union, many issues were left unresolved.  </w:t>
      </w:r>
      <w:r w:rsidR="00AA1508">
        <w:rPr>
          <w:rFonts w:ascii="Courier New" w:eastAsiaTheme="minorHAnsi" w:hAnsi="Courier New" w:cs="Courier New"/>
          <w:b/>
          <w:color w:val="000000"/>
          <w:sz w:val="24"/>
          <w:szCs w:val="24"/>
        </w:rPr>
        <w:t>As these issues came to an impasse, a</w:t>
      </w:r>
      <w:r>
        <w:rPr>
          <w:rFonts w:ascii="Courier New" w:eastAsiaTheme="minorHAnsi" w:hAnsi="Courier New" w:cs="Courier New"/>
          <w:b/>
          <w:color w:val="000000"/>
          <w:sz w:val="24"/>
          <w:szCs w:val="24"/>
        </w:rPr>
        <w:t xml:space="preserve">rmed rebellion </w:t>
      </w:r>
      <w:r w:rsidR="00AA1508">
        <w:rPr>
          <w:rFonts w:ascii="Courier New" w:eastAsiaTheme="minorHAnsi" w:hAnsi="Courier New" w:cs="Courier New"/>
          <w:b/>
          <w:color w:val="000000"/>
          <w:sz w:val="24"/>
          <w:szCs w:val="24"/>
        </w:rPr>
        <w:t xml:space="preserve">of a different type </w:t>
      </w:r>
      <w:r>
        <w:rPr>
          <w:rFonts w:ascii="Courier New" w:eastAsiaTheme="minorHAnsi" w:hAnsi="Courier New" w:cs="Courier New"/>
          <w:b/>
          <w:color w:val="000000"/>
          <w:sz w:val="24"/>
          <w:szCs w:val="24"/>
        </w:rPr>
        <w:t xml:space="preserve">tore apart the young nation and threatened its </w:t>
      </w:r>
      <w:r w:rsidR="00996224">
        <w:rPr>
          <w:rFonts w:ascii="Courier New" w:eastAsiaTheme="minorHAnsi" w:hAnsi="Courier New" w:cs="Courier New"/>
          <w:b/>
          <w:color w:val="000000"/>
          <w:sz w:val="24"/>
          <w:szCs w:val="24"/>
        </w:rPr>
        <w:t xml:space="preserve">very </w:t>
      </w:r>
      <w:r>
        <w:rPr>
          <w:rFonts w:ascii="Courier New" w:eastAsiaTheme="minorHAnsi" w:hAnsi="Courier New" w:cs="Courier New"/>
          <w:b/>
          <w:color w:val="000000"/>
          <w:sz w:val="24"/>
          <w:szCs w:val="24"/>
        </w:rPr>
        <w:t>existence</w:t>
      </w:r>
      <w:r w:rsidR="00AA1508">
        <w:rPr>
          <w:rFonts w:ascii="Courier New" w:eastAsiaTheme="minorHAnsi" w:hAnsi="Courier New" w:cs="Courier New"/>
          <w:b/>
          <w:color w:val="000000"/>
          <w:sz w:val="24"/>
          <w:szCs w:val="24"/>
        </w:rPr>
        <w:t>.</w:t>
      </w:r>
      <w:r>
        <w:rPr>
          <w:rFonts w:ascii="Courier New" w:eastAsiaTheme="minorHAnsi" w:hAnsi="Courier New" w:cs="Courier New"/>
          <w:b/>
          <w:color w:val="000000"/>
          <w:sz w:val="24"/>
          <w:szCs w:val="24"/>
        </w:rPr>
        <w:t xml:space="preserve"> </w:t>
      </w:r>
      <w:r w:rsidR="00AA1508">
        <w:rPr>
          <w:rFonts w:ascii="Courier New" w:eastAsiaTheme="minorHAnsi" w:hAnsi="Courier New" w:cs="Courier New"/>
          <w:b/>
          <w:color w:val="000000"/>
          <w:sz w:val="24"/>
          <w:szCs w:val="24"/>
        </w:rPr>
        <w:t xml:space="preserve"> T</w:t>
      </w:r>
      <w:r>
        <w:rPr>
          <w:rFonts w:ascii="Courier New" w:eastAsiaTheme="minorHAnsi" w:hAnsi="Courier New" w:cs="Courier New"/>
          <w:b/>
          <w:color w:val="000000"/>
          <w:sz w:val="24"/>
          <w:szCs w:val="24"/>
        </w:rPr>
        <w:t>he bombardment of Fort Sumpter in April of 1861</w:t>
      </w:r>
      <w:r w:rsidR="00AA1508">
        <w:rPr>
          <w:rFonts w:ascii="Courier New" w:eastAsiaTheme="minorHAnsi" w:hAnsi="Courier New" w:cs="Courier New"/>
          <w:b/>
          <w:color w:val="000000"/>
          <w:sz w:val="24"/>
          <w:szCs w:val="24"/>
        </w:rPr>
        <w:t xml:space="preserve"> threw our republic into </w:t>
      </w:r>
      <w:r w:rsidR="00C60CF7">
        <w:rPr>
          <w:rFonts w:ascii="Courier New" w:eastAsiaTheme="minorHAnsi" w:hAnsi="Courier New" w:cs="Courier New"/>
          <w:b/>
          <w:color w:val="000000"/>
          <w:sz w:val="24"/>
          <w:szCs w:val="24"/>
        </w:rPr>
        <w:t xml:space="preserve">a great </w:t>
      </w:r>
      <w:r w:rsidR="00AA1508">
        <w:rPr>
          <w:rFonts w:ascii="Courier New" w:eastAsiaTheme="minorHAnsi" w:hAnsi="Courier New" w:cs="Courier New"/>
          <w:b/>
          <w:color w:val="000000"/>
          <w:sz w:val="24"/>
          <w:szCs w:val="24"/>
        </w:rPr>
        <w:t>civil war.</w:t>
      </w:r>
    </w:p>
    <w:p w:rsidR="000531A5" w:rsidRDefault="000531A5" w:rsidP="007D3952">
      <w:pPr>
        <w:spacing w:line="259" w:lineRule="auto"/>
        <w:rPr>
          <w:rFonts w:ascii="Courier New" w:eastAsiaTheme="minorHAnsi" w:hAnsi="Courier New" w:cs="Courier New"/>
          <w:b/>
          <w:color w:val="000000"/>
          <w:sz w:val="24"/>
          <w:szCs w:val="24"/>
        </w:rPr>
      </w:pPr>
    </w:p>
    <w:p w:rsidR="007D3952" w:rsidRPr="007D3952" w:rsidRDefault="00F741DA" w:rsidP="007D3952">
      <w:pPr>
        <w:spacing w:line="259" w:lineRule="auto"/>
        <w:rPr>
          <w:rFonts w:ascii="Courier New" w:eastAsiaTheme="minorHAnsi" w:hAnsi="Courier New" w:cs="Courier New"/>
          <w:b/>
          <w:color w:val="000000"/>
          <w:sz w:val="24"/>
          <w:szCs w:val="24"/>
        </w:rPr>
      </w:pPr>
      <w:r>
        <w:rPr>
          <w:rFonts w:ascii="Courier New" w:eastAsiaTheme="minorHAnsi" w:hAnsi="Courier New" w:cs="Courier New"/>
          <w:b/>
          <w:color w:val="000000"/>
          <w:sz w:val="24"/>
          <w:szCs w:val="24"/>
        </w:rPr>
        <w:t xml:space="preserve">It was following this struggle for Liberty that our nation came to </w:t>
      </w:r>
      <w:r w:rsidR="00E9384C">
        <w:rPr>
          <w:rFonts w:ascii="Courier New" w:eastAsiaTheme="minorHAnsi" w:hAnsi="Courier New" w:cs="Courier New"/>
          <w:b/>
          <w:color w:val="000000"/>
          <w:sz w:val="24"/>
          <w:szCs w:val="24"/>
        </w:rPr>
        <w:t xml:space="preserve">truly </w:t>
      </w:r>
      <w:r>
        <w:rPr>
          <w:rFonts w:ascii="Courier New" w:eastAsiaTheme="minorHAnsi" w:hAnsi="Courier New" w:cs="Courier New"/>
          <w:b/>
          <w:color w:val="000000"/>
          <w:sz w:val="24"/>
          <w:szCs w:val="24"/>
        </w:rPr>
        <w:t>acknowledge the sacrifices of those who would give the full measure of devotion to preserve the sacred bonds of Union</w:t>
      </w:r>
      <w:r w:rsidR="000531A5">
        <w:rPr>
          <w:rFonts w:ascii="Courier New" w:eastAsiaTheme="minorHAnsi" w:hAnsi="Courier New" w:cs="Courier New"/>
          <w:b/>
          <w:color w:val="000000"/>
          <w:sz w:val="24"/>
          <w:szCs w:val="24"/>
        </w:rPr>
        <w:t xml:space="preserve"> established by the Patriots of 177</w:t>
      </w:r>
      <w:r w:rsidR="00146C15">
        <w:rPr>
          <w:rFonts w:ascii="Courier New" w:eastAsiaTheme="minorHAnsi" w:hAnsi="Courier New" w:cs="Courier New"/>
          <w:b/>
          <w:color w:val="000000"/>
          <w:sz w:val="24"/>
          <w:szCs w:val="24"/>
        </w:rPr>
        <w:t>5</w:t>
      </w:r>
      <w:r>
        <w:rPr>
          <w:rFonts w:ascii="Courier New" w:eastAsiaTheme="minorHAnsi" w:hAnsi="Courier New" w:cs="Courier New"/>
          <w:b/>
          <w:color w:val="000000"/>
          <w:sz w:val="24"/>
          <w:szCs w:val="24"/>
        </w:rPr>
        <w:t>.  General Logan would formally set aside time to honor their sacrifice:</w:t>
      </w:r>
    </w:p>
    <w:p w:rsidR="007D3952" w:rsidRPr="007D3952" w:rsidRDefault="007D3952" w:rsidP="007D3952">
      <w:pPr>
        <w:spacing w:line="259" w:lineRule="auto"/>
        <w:ind w:left="720"/>
        <w:rPr>
          <w:rFonts w:ascii="Courier New" w:eastAsiaTheme="minorHAnsi" w:hAnsi="Courier New" w:cs="Courier New"/>
          <w:b/>
          <w:color w:val="000000"/>
          <w:sz w:val="24"/>
          <w:szCs w:val="24"/>
        </w:rPr>
      </w:pPr>
    </w:p>
    <w:p w:rsidR="007D3952" w:rsidRDefault="007D3952" w:rsidP="00B565FF">
      <w:pPr>
        <w:spacing w:line="259" w:lineRule="auto"/>
        <w:ind w:left="720"/>
        <w:rPr>
          <w:rFonts w:ascii="Courier New" w:eastAsiaTheme="minorHAnsi" w:hAnsi="Courier New" w:cs="Courier New"/>
          <w:b/>
          <w:color w:val="000000"/>
          <w:sz w:val="24"/>
          <w:szCs w:val="24"/>
        </w:rPr>
      </w:pPr>
      <w:r w:rsidRPr="007D3952">
        <w:rPr>
          <w:rFonts w:ascii="Courier New" w:eastAsiaTheme="minorHAnsi" w:hAnsi="Courier New" w:cs="Courier New"/>
          <w:b/>
          <w:color w:val="000000"/>
          <w:sz w:val="24"/>
          <w:szCs w:val="24"/>
        </w:rPr>
        <w:t>“The 30th day of May</w:t>
      </w:r>
      <w:r w:rsidR="00D765B6">
        <w:rPr>
          <w:rFonts w:ascii="Courier New" w:eastAsiaTheme="minorHAnsi" w:hAnsi="Courier New" w:cs="Courier New"/>
          <w:b/>
          <w:color w:val="000000"/>
          <w:sz w:val="24"/>
          <w:szCs w:val="24"/>
        </w:rPr>
        <w:t>…</w:t>
      </w:r>
      <w:r w:rsidRPr="007D3952">
        <w:rPr>
          <w:rFonts w:ascii="Courier New" w:eastAsiaTheme="minorHAnsi" w:hAnsi="Courier New" w:cs="Courier New"/>
          <w:b/>
          <w:color w:val="000000"/>
          <w:sz w:val="24"/>
          <w:szCs w:val="24"/>
        </w:rPr>
        <w:t>, is designated for the purpose of strewing with flowers or otherwise decorating the graves of comrades who died in defense of their country during the late rebellion, and whose bodies now lie in almost every city, village, and hamlet church-yard in the land. In this observance</w:t>
      </w:r>
      <w:r w:rsidR="006957DF">
        <w:rPr>
          <w:rFonts w:ascii="Courier New" w:eastAsiaTheme="minorHAnsi" w:hAnsi="Courier New" w:cs="Courier New"/>
          <w:b/>
          <w:color w:val="000000"/>
          <w:sz w:val="24"/>
          <w:szCs w:val="24"/>
        </w:rPr>
        <w:t>,</w:t>
      </w:r>
      <w:r w:rsidRPr="007D3952">
        <w:rPr>
          <w:rFonts w:ascii="Courier New" w:eastAsiaTheme="minorHAnsi" w:hAnsi="Courier New" w:cs="Courier New"/>
          <w:b/>
          <w:color w:val="000000"/>
          <w:sz w:val="24"/>
          <w:szCs w:val="24"/>
        </w:rPr>
        <w:t xml:space="preserve"> no form of ceremony is prescribed, but posts and comrades will</w:t>
      </w:r>
      <w:r w:rsidR="00D765B6">
        <w:rPr>
          <w:rFonts w:ascii="Courier New" w:eastAsiaTheme="minorHAnsi" w:hAnsi="Courier New" w:cs="Courier New"/>
          <w:b/>
          <w:color w:val="000000"/>
          <w:sz w:val="24"/>
          <w:szCs w:val="24"/>
        </w:rPr>
        <w:t>,</w:t>
      </w:r>
      <w:r w:rsidRPr="007D3952">
        <w:rPr>
          <w:rFonts w:ascii="Courier New" w:eastAsiaTheme="minorHAnsi" w:hAnsi="Courier New" w:cs="Courier New"/>
          <w:b/>
          <w:color w:val="000000"/>
          <w:sz w:val="24"/>
          <w:szCs w:val="24"/>
        </w:rPr>
        <w:t xml:space="preserve"> in their own way</w:t>
      </w:r>
      <w:r w:rsidR="00D765B6">
        <w:rPr>
          <w:rFonts w:ascii="Courier New" w:eastAsiaTheme="minorHAnsi" w:hAnsi="Courier New" w:cs="Courier New"/>
          <w:b/>
          <w:color w:val="000000"/>
          <w:sz w:val="24"/>
          <w:szCs w:val="24"/>
        </w:rPr>
        <w:t>,</w:t>
      </w:r>
      <w:r w:rsidRPr="007D3952">
        <w:rPr>
          <w:rFonts w:ascii="Courier New" w:eastAsiaTheme="minorHAnsi" w:hAnsi="Courier New" w:cs="Courier New"/>
          <w:b/>
          <w:color w:val="000000"/>
          <w:sz w:val="24"/>
          <w:szCs w:val="24"/>
        </w:rPr>
        <w:t xml:space="preserve"> arrange such fitting services and testimonials of respect as circumstances may permit.”</w:t>
      </w:r>
    </w:p>
    <w:p w:rsidR="00F741DA" w:rsidRDefault="00F741DA" w:rsidP="00F741DA">
      <w:pPr>
        <w:spacing w:line="259" w:lineRule="auto"/>
        <w:rPr>
          <w:rFonts w:ascii="Courier New" w:eastAsiaTheme="minorHAnsi" w:hAnsi="Courier New" w:cs="Courier New"/>
          <w:b/>
          <w:sz w:val="24"/>
          <w:szCs w:val="24"/>
        </w:rPr>
      </w:pPr>
    </w:p>
    <w:p w:rsidR="00F741DA" w:rsidRDefault="00F741DA" w:rsidP="00F741DA">
      <w:pPr>
        <w:spacing w:line="259" w:lineRule="auto"/>
        <w:rPr>
          <w:rFonts w:ascii="Courier New" w:eastAsiaTheme="minorHAnsi" w:hAnsi="Courier New" w:cs="Courier New"/>
          <w:b/>
          <w:sz w:val="24"/>
          <w:szCs w:val="24"/>
        </w:rPr>
      </w:pPr>
      <w:r>
        <w:rPr>
          <w:rFonts w:ascii="Courier New" w:eastAsiaTheme="minorHAnsi" w:hAnsi="Courier New" w:cs="Courier New"/>
          <w:b/>
          <w:sz w:val="24"/>
          <w:szCs w:val="24"/>
        </w:rPr>
        <w:t>So</w:t>
      </w:r>
      <w:r w:rsidR="00E9384C">
        <w:rPr>
          <w:rFonts w:ascii="Courier New" w:eastAsiaTheme="minorHAnsi" w:hAnsi="Courier New" w:cs="Courier New"/>
          <w:b/>
          <w:sz w:val="24"/>
          <w:szCs w:val="24"/>
        </w:rPr>
        <w:t>,</w:t>
      </w:r>
      <w:r>
        <w:rPr>
          <w:rFonts w:ascii="Courier New" w:eastAsiaTheme="minorHAnsi" w:hAnsi="Courier New" w:cs="Courier New"/>
          <w:b/>
          <w:sz w:val="24"/>
          <w:szCs w:val="24"/>
        </w:rPr>
        <w:t xml:space="preserve"> on this Memorial Day, let us do our part to keep</w:t>
      </w:r>
      <w:bookmarkStart w:id="0" w:name="_GoBack"/>
      <w:bookmarkEnd w:id="0"/>
      <w:r>
        <w:rPr>
          <w:rFonts w:ascii="Courier New" w:eastAsiaTheme="minorHAnsi" w:hAnsi="Courier New" w:cs="Courier New"/>
          <w:b/>
          <w:sz w:val="24"/>
          <w:szCs w:val="24"/>
        </w:rPr>
        <w:t xml:space="preserve"> </w:t>
      </w:r>
      <w:r w:rsidR="00CF29E8">
        <w:rPr>
          <w:rFonts w:ascii="Courier New" w:eastAsiaTheme="minorHAnsi" w:hAnsi="Courier New" w:cs="Courier New"/>
          <w:b/>
          <w:sz w:val="24"/>
          <w:szCs w:val="24"/>
        </w:rPr>
        <w:t xml:space="preserve">not only </w:t>
      </w:r>
      <w:r>
        <w:rPr>
          <w:rFonts w:ascii="Courier New" w:eastAsiaTheme="minorHAnsi" w:hAnsi="Courier New" w:cs="Courier New"/>
          <w:b/>
          <w:sz w:val="24"/>
          <w:szCs w:val="24"/>
        </w:rPr>
        <w:t>the memory of The Boys In Blue fresh</w:t>
      </w:r>
      <w:r w:rsidR="00CF29E8">
        <w:rPr>
          <w:rFonts w:ascii="Courier New" w:eastAsiaTheme="minorHAnsi" w:hAnsi="Courier New" w:cs="Courier New"/>
          <w:b/>
          <w:sz w:val="24"/>
          <w:szCs w:val="24"/>
        </w:rPr>
        <w:t xml:space="preserve"> in our minds</w:t>
      </w:r>
      <w:r>
        <w:rPr>
          <w:rFonts w:ascii="Courier New" w:eastAsiaTheme="minorHAnsi" w:hAnsi="Courier New" w:cs="Courier New"/>
          <w:b/>
          <w:sz w:val="24"/>
          <w:szCs w:val="24"/>
        </w:rPr>
        <w:t>, but also</w:t>
      </w:r>
      <w:r w:rsidR="00D765B6">
        <w:rPr>
          <w:rFonts w:ascii="Courier New" w:eastAsiaTheme="minorHAnsi" w:hAnsi="Courier New" w:cs="Courier New"/>
          <w:b/>
          <w:sz w:val="24"/>
          <w:szCs w:val="24"/>
        </w:rPr>
        <w:t>,</w:t>
      </w:r>
      <w:r>
        <w:rPr>
          <w:rFonts w:ascii="Courier New" w:eastAsiaTheme="minorHAnsi" w:hAnsi="Courier New" w:cs="Courier New"/>
          <w:b/>
          <w:sz w:val="24"/>
          <w:szCs w:val="24"/>
        </w:rPr>
        <w:t xml:space="preserve"> </w:t>
      </w:r>
      <w:r w:rsidR="00E9384C">
        <w:rPr>
          <w:rFonts w:ascii="Courier New" w:eastAsiaTheme="minorHAnsi" w:hAnsi="Courier New" w:cs="Courier New"/>
          <w:b/>
          <w:sz w:val="24"/>
          <w:szCs w:val="24"/>
        </w:rPr>
        <w:t xml:space="preserve">those </w:t>
      </w:r>
      <w:r w:rsidR="00D92532">
        <w:rPr>
          <w:rFonts w:ascii="Courier New" w:eastAsiaTheme="minorHAnsi" w:hAnsi="Courier New" w:cs="Courier New"/>
          <w:b/>
          <w:sz w:val="24"/>
          <w:szCs w:val="24"/>
        </w:rPr>
        <w:t xml:space="preserve">of the </w:t>
      </w:r>
      <w:r>
        <w:rPr>
          <w:rFonts w:ascii="Courier New" w:eastAsiaTheme="minorHAnsi" w:hAnsi="Courier New" w:cs="Courier New"/>
          <w:b/>
          <w:sz w:val="24"/>
          <w:szCs w:val="24"/>
        </w:rPr>
        <w:t xml:space="preserve">Patriots of </w:t>
      </w:r>
      <w:r w:rsidR="00CF29E8">
        <w:rPr>
          <w:rFonts w:ascii="Courier New" w:eastAsiaTheme="minorHAnsi" w:hAnsi="Courier New" w:cs="Courier New"/>
          <w:b/>
          <w:sz w:val="24"/>
          <w:szCs w:val="24"/>
        </w:rPr>
        <w:t>the</w:t>
      </w:r>
      <w:r>
        <w:rPr>
          <w:rFonts w:ascii="Courier New" w:eastAsiaTheme="minorHAnsi" w:hAnsi="Courier New" w:cs="Courier New"/>
          <w:b/>
          <w:sz w:val="24"/>
          <w:szCs w:val="24"/>
        </w:rPr>
        <w:t xml:space="preserve"> American Revolution</w:t>
      </w:r>
      <w:r w:rsidR="00E9384C">
        <w:rPr>
          <w:rFonts w:ascii="Courier New" w:eastAsiaTheme="minorHAnsi" w:hAnsi="Courier New" w:cs="Courier New"/>
          <w:b/>
          <w:sz w:val="24"/>
          <w:szCs w:val="24"/>
        </w:rPr>
        <w:t>.</w:t>
      </w:r>
    </w:p>
    <w:p w:rsidR="00991D4A" w:rsidRDefault="00991D4A" w:rsidP="00F741DA">
      <w:pPr>
        <w:spacing w:line="259" w:lineRule="auto"/>
        <w:rPr>
          <w:rFonts w:ascii="Courier New" w:eastAsiaTheme="minorHAnsi" w:hAnsi="Courier New" w:cs="Courier New"/>
          <w:b/>
          <w:sz w:val="24"/>
          <w:szCs w:val="24"/>
        </w:rPr>
      </w:pPr>
    </w:p>
    <w:p w:rsidR="00D92532" w:rsidRDefault="00D92532" w:rsidP="00F741DA">
      <w:pPr>
        <w:spacing w:line="259" w:lineRule="auto"/>
        <w:rPr>
          <w:rFonts w:ascii="Courier New" w:eastAsiaTheme="minorHAnsi" w:hAnsi="Courier New" w:cs="Courier New"/>
          <w:b/>
          <w:sz w:val="24"/>
          <w:szCs w:val="24"/>
        </w:rPr>
      </w:pPr>
      <w:proofErr w:type="gramStart"/>
      <w:r>
        <w:rPr>
          <w:rFonts w:ascii="Courier New" w:eastAsiaTheme="minorHAnsi" w:hAnsi="Courier New" w:cs="Courier New"/>
          <w:b/>
          <w:sz w:val="24"/>
          <w:szCs w:val="24"/>
        </w:rPr>
        <w:t>So</w:t>
      </w:r>
      <w:proofErr w:type="gramEnd"/>
      <w:r>
        <w:rPr>
          <w:rFonts w:ascii="Courier New" w:eastAsiaTheme="minorHAnsi" w:hAnsi="Courier New" w:cs="Courier New"/>
          <w:b/>
          <w:sz w:val="24"/>
          <w:szCs w:val="24"/>
        </w:rPr>
        <w:t xml:space="preserve"> ordered on the 15</w:t>
      </w:r>
      <w:r w:rsidRPr="00D92532">
        <w:rPr>
          <w:rFonts w:ascii="Courier New" w:eastAsiaTheme="minorHAnsi" w:hAnsi="Courier New" w:cs="Courier New"/>
          <w:b/>
          <w:sz w:val="24"/>
          <w:szCs w:val="24"/>
          <w:vertAlign w:val="superscript"/>
        </w:rPr>
        <w:t>th</w:t>
      </w:r>
      <w:r>
        <w:rPr>
          <w:rFonts w:ascii="Courier New" w:eastAsiaTheme="minorHAnsi" w:hAnsi="Courier New" w:cs="Courier New"/>
          <w:b/>
          <w:sz w:val="24"/>
          <w:szCs w:val="24"/>
        </w:rPr>
        <w:t xml:space="preserve"> day of April, 2025;</w:t>
      </w:r>
    </w:p>
    <w:p w:rsidR="00D92532" w:rsidRDefault="00D92532" w:rsidP="00F741DA">
      <w:pPr>
        <w:spacing w:line="259" w:lineRule="auto"/>
        <w:rPr>
          <w:rFonts w:ascii="Courier New" w:eastAsiaTheme="minorHAnsi" w:hAnsi="Courier New" w:cs="Courier New"/>
          <w:b/>
          <w:sz w:val="24"/>
          <w:szCs w:val="24"/>
        </w:rPr>
      </w:pPr>
    </w:p>
    <w:p w:rsidR="00991D4A" w:rsidRDefault="00991D4A" w:rsidP="00F741DA">
      <w:pPr>
        <w:spacing w:line="259" w:lineRule="auto"/>
        <w:rPr>
          <w:rFonts w:ascii="Courier New" w:eastAsiaTheme="minorHAnsi" w:hAnsi="Courier New" w:cs="Courier New"/>
          <w:b/>
          <w:sz w:val="24"/>
          <w:szCs w:val="24"/>
        </w:rPr>
      </w:pPr>
      <w:r>
        <w:rPr>
          <w:rFonts w:ascii="Courier New" w:eastAsiaTheme="minorHAnsi" w:hAnsi="Courier New" w:cs="Courier New"/>
          <w:b/>
          <w:sz w:val="24"/>
          <w:szCs w:val="24"/>
        </w:rPr>
        <w:t>Steve</w:t>
      </w:r>
      <w:r w:rsidR="00D92532">
        <w:rPr>
          <w:rFonts w:ascii="Courier New" w:eastAsiaTheme="minorHAnsi" w:hAnsi="Courier New" w:cs="Courier New"/>
          <w:b/>
          <w:sz w:val="24"/>
          <w:szCs w:val="24"/>
        </w:rPr>
        <w:t>n R.</w:t>
      </w:r>
      <w:r>
        <w:rPr>
          <w:rFonts w:ascii="Courier New" w:eastAsiaTheme="minorHAnsi" w:hAnsi="Courier New" w:cs="Courier New"/>
          <w:b/>
          <w:sz w:val="24"/>
          <w:szCs w:val="24"/>
        </w:rPr>
        <w:t xml:space="preserve"> Johnston, PCC</w:t>
      </w:r>
    </w:p>
    <w:p w:rsidR="00991D4A" w:rsidRPr="00B565FF" w:rsidRDefault="00991D4A" w:rsidP="00F741DA">
      <w:pPr>
        <w:spacing w:line="259" w:lineRule="auto"/>
        <w:rPr>
          <w:rFonts w:ascii="Courier New" w:eastAsiaTheme="minorHAnsi" w:hAnsi="Courier New" w:cs="Courier New"/>
          <w:b/>
          <w:sz w:val="24"/>
          <w:szCs w:val="24"/>
        </w:rPr>
      </w:pPr>
      <w:r>
        <w:rPr>
          <w:rFonts w:ascii="Courier New" w:eastAsiaTheme="minorHAnsi" w:hAnsi="Courier New" w:cs="Courier New"/>
          <w:b/>
          <w:sz w:val="24"/>
          <w:szCs w:val="24"/>
        </w:rPr>
        <w:t>Patriotic Instructor, Pennsylvania Department</w:t>
      </w:r>
    </w:p>
    <w:sectPr w:rsidR="00991D4A" w:rsidRPr="00B565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B8D"/>
    <w:rsid w:val="000531A5"/>
    <w:rsid w:val="00146C15"/>
    <w:rsid w:val="00255F86"/>
    <w:rsid w:val="00284EF6"/>
    <w:rsid w:val="002D4E50"/>
    <w:rsid w:val="006957DF"/>
    <w:rsid w:val="006E24F8"/>
    <w:rsid w:val="00716B8D"/>
    <w:rsid w:val="007D3952"/>
    <w:rsid w:val="00991D4A"/>
    <w:rsid w:val="00996224"/>
    <w:rsid w:val="00AA1508"/>
    <w:rsid w:val="00AE70B2"/>
    <w:rsid w:val="00B45979"/>
    <w:rsid w:val="00B565FF"/>
    <w:rsid w:val="00BD439D"/>
    <w:rsid w:val="00C60CF7"/>
    <w:rsid w:val="00CF29E8"/>
    <w:rsid w:val="00D57266"/>
    <w:rsid w:val="00D70985"/>
    <w:rsid w:val="00D765B6"/>
    <w:rsid w:val="00D92532"/>
    <w:rsid w:val="00D971FA"/>
    <w:rsid w:val="00DB1D61"/>
    <w:rsid w:val="00DE6AC7"/>
    <w:rsid w:val="00E9384C"/>
    <w:rsid w:val="00EC1DAD"/>
    <w:rsid w:val="00F741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8ABB2"/>
  <w15:chartTrackingRefBased/>
  <w15:docId w15:val="{284C2F94-66E3-402B-B9E5-7AA91BA71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16B8D"/>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16B8D"/>
    <w:rPr>
      <w:color w:val="0563C1" w:themeColor="hyperlink"/>
      <w:u w:val="single"/>
    </w:rPr>
  </w:style>
  <w:style w:type="character" w:customStyle="1" w:styleId="tooltip">
    <w:name w:val="tooltip"/>
    <w:basedOn w:val="DefaultParagraphFont"/>
    <w:rsid w:val="00C60CF7"/>
  </w:style>
  <w:style w:type="paragraph" w:styleId="NormalWeb">
    <w:name w:val="Normal (Web)"/>
    <w:basedOn w:val="Normal"/>
    <w:uiPriority w:val="99"/>
    <w:unhideWhenUsed/>
    <w:rsid w:val="00C60CF7"/>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1</Pages>
  <Words>284</Words>
  <Characters>1619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Johnston Steven</dc:creator>
  <cp:keywords/>
  <dc:description/>
  <cp:lastModifiedBy>Johnston Steven</cp:lastModifiedBy>
  <cp:revision>12</cp:revision>
  <dcterms:created xsi:type="dcterms:W3CDTF">2025-04-09T11:22:00Z</dcterms:created>
  <dcterms:modified xsi:type="dcterms:W3CDTF">2025-04-14T20:47:00Z</dcterms:modified>
</cp:coreProperties>
</file>